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374"/>
          <w:tab w:val="left" w:pos="748"/>
          <w:tab w:val="left" w:pos="1123"/>
          <w:tab w:val="left" w:pos="1497"/>
          <w:tab w:val="left" w:pos="1871"/>
          <w:tab w:val="left" w:pos="2245"/>
          <w:tab w:val="left" w:pos="2619"/>
          <w:tab w:val="left" w:pos="2993"/>
          <w:tab w:val="left" w:pos="3368"/>
          <w:tab w:val="left" w:pos="3742"/>
          <w:tab w:val="left" w:pos="4116"/>
          <w:tab w:val="left" w:pos="4490"/>
          <w:tab w:val="left" w:pos="4864"/>
          <w:tab w:val="left" w:pos="5238"/>
          <w:tab w:val="left" w:pos="5613"/>
          <w:tab w:val="left" w:pos="5987"/>
          <w:tab w:val="left" w:pos="6361"/>
          <w:tab w:val="left" w:pos="6735"/>
          <w:tab w:val="left" w:pos="7109"/>
          <w:tab w:val="left" w:pos="7483"/>
          <w:tab w:val="left" w:pos="7858"/>
          <w:tab w:val="left" w:pos="8232"/>
          <w:tab w:val="left" w:pos="8606"/>
          <w:tab w:val="left" w:pos="8980"/>
          <w:tab w:val="left" w:pos="9354"/>
          <w:tab w:val="left" w:pos="9415"/>
        </w:tabs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widowControl w:val="0"/>
        <w:spacing w:after="0" w:before="200" w:line="360" w:lineRule="auto"/>
        <w:ind w:left="0" w:firstLine="0"/>
        <w:rPr>
          <w:sz w:val="28"/>
          <w:szCs w:val="28"/>
        </w:rPr>
      </w:pPr>
      <w:bookmarkStart w:colFirst="0" w:colLast="0" w:name="_gquoclm9fihh" w:id="0"/>
      <w:bookmarkEnd w:id="0"/>
      <w:r w:rsidDel="00000000" w:rsidR="00000000" w:rsidRPr="00000000">
        <w:rPr>
          <w:sz w:val="28"/>
          <w:szCs w:val="28"/>
          <w:rtl w:val="0"/>
        </w:rPr>
        <w:t xml:space="preserve">Quick Check: True or false</w:t>
      </w:r>
    </w:p>
    <w:p w:rsidR="00000000" w:rsidDel="00000000" w:rsidP="00000000" w:rsidRDefault="00000000" w:rsidRPr="00000000" w14:paraId="00000003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Pan is a teacher in China.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afterAutospacing="0" w:before="0" w:line="360" w:lineRule="auto"/>
        <w:ind w:left="720" w:hanging="360"/>
      </w:pPr>
      <w:r w:rsidDel="00000000" w:rsidR="00000000" w:rsidRPr="00000000">
        <w:rPr>
          <w:rtl w:val="0"/>
        </w:rPr>
        <w:t xml:space="preserve">She texts her own mobile.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before="0" w:line="360" w:lineRule="auto"/>
        <w:ind w:left="720" w:hanging="360"/>
      </w:pPr>
      <w:r w:rsidDel="00000000" w:rsidR="00000000" w:rsidRPr="00000000">
        <w:rPr>
          <w:rtl w:val="0"/>
        </w:rPr>
        <w:t xml:space="preserve">The thief does not respond to her first text. </w:t>
      </w:r>
    </w:p>
    <w:p w:rsidR="00000000" w:rsidDel="00000000" w:rsidP="00000000" w:rsidRDefault="00000000" w:rsidRPr="00000000" w14:paraId="00000006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thief returns everything except the cash. </w:t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thief apologises for stealing Pan’s bag </w:t>
      </w:r>
    </w:p>
    <w:p w:rsidR="00000000" w:rsidDel="00000000" w:rsidP="00000000" w:rsidRDefault="00000000" w:rsidRPr="00000000" w14:paraId="00000008">
      <w:pPr>
        <w:pStyle w:val="Heading3"/>
        <w:widowControl w:val="0"/>
        <w:spacing w:after="200" w:before="200" w:line="360" w:lineRule="auto"/>
        <w:ind w:firstLine="0"/>
        <w:rPr>
          <w:sz w:val="26"/>
          <w:szCs w:val="26"/>
        </w:rPr>
      </w:pPr>
      <w:bookmarkStart w:colFirst="0" w:colLast="0" w:name="_kofofw5cnsm" w:id="1"/>
      <w:bookmarkEnd w:id="1"/>
      <w:r w:rsidDel="00000000" w:rsidR="00000000" w:rsidRPr="00000000">
        <w:rPr>
          <w:sz w:val="26"/>
          <w:szCs w:val="26"/>
          <w:rtl w:val="0"/>
        </w:rPr>
        <w:t xml:space="preserve">Complete the table.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Some</w:t>
      </w:r>
      <w:r w:rsidDel="00000000" w:rsidR="00000000" w:rsidRPr="00000000">
        <w:rPr>
          <w:sz w:val="26"/>
          <w:szCs w:val="26"/>
          <w:rtl w:val="0"/>
        </w:rPr>
        <w:t xml:space="preserve"> of words/phrases below can be used</w:t>
      </w:r>
    </w:p>
    <w:tbl>
      <w:tblPr>
        <w:tblStyle w:val="Table1"/>
        <w:tblW w:w="9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7.5"/>
        <w:gridCol w:w="4957.5"/>
        <w:tblGridChange w:id="0">
          <w:tblGrid>
            <w:gridCol w:w="4957.5"/>
            <w:gridCol w:w="4957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province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after="0" w:before="0" w:line="360" w:lineRule="auto"/>
              <w:ind w:firstLine="283.4645669291337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Items stolen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before="0" w:line="360" w:lineRule="auto"/>
              <w:ind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of cash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after="0" w:before="0" w:line="360" w:lineRule="auto"/>
              <w:ind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before="0" w:line="36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Pan needs the cash 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texts Pam sends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Where Pan finds the package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has been returned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after="0" w:before="0" w:line="360" w:lineRule="auto"/>
        <w:ind w:firstLine="0"/>
        <w:rPr>
          <w:rFonts w:ascii="Georgia" w:cs="Georgia" w:eastAsia="Georgia" w:hAnsi="Georgia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="360" w:lineRule="auto"/>
        <w:ind w:firstLine="0"/>
        <w:rPr/>
      </w:pP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Mirror *  4,900 Yuan ($600 US) * Shandong *  </w:t>
      </w:r>
      <w:r w:rsidDel="00000000" w:rsidR="00000000" w:rsidRPr="00000000">
        <w:rPr>
          <w:i w:val="1"/>
          <w:rtl w:val="0"/>
        </w:rPr>
        <w:t xml:space="preserve">other items (not specified)</w:t>
      </w: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 * to pay rent * 21 * iphone * </w:t>
      </w:r>
      <w:r w:rsidDel="00000000" w:rsidR="00000000" w:rsidRPr="00000000">
        <w:rPr>
          <w:i w:val="1"/>
          <w:rtl w:val="0"/>
        </w:rPr>
        <w:t xml:space="preserve">Money/cash * </w:t>
      </w: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Shanghai *</w:t>
      </w:r>
      <w:r w:rsidDel="00000000" w:rsidR="00000000" w:rsidRPr="00000000">
        <w:rPr>
          <w:i w:val="1"/>
          <w:rtl w:val="0"/>
        </w:rPr>
        <w:t xml:space="preserve">, mobile phone * 20 * 6,000 yuan * everything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tabs>
          <w:tab w:val="left" w:pos="374"/>
          <w:tab w:val="left" w:pos="748"/>
          <w:tab w:val="left" w:pos="1123"/>
          <w:tab w:val="left" w:pos="1497"/>
          <w:tab w:val="left" w:pos="1871"/>
          <w:tab w:val="left" w:pos="2245"/>
          <w:tab w:val="left" w:pos="2619"/>
          <w:tab w:val="left" w:pos="2993"/>
          <w:tab w:val="left" w:pos="3368"/>
          <w:tab w:val="left" w:pos="3742"/>
          <w:tab w:val="left" w:pos="4116"/>
          <w:tab w:val="left" w:pos="4490"/>
          <w:tab w:val="left" w:pos="4864"/>
          <w:tab w:val="left" w:pos="5238"/>
          <w:tab w:val="left" w:pos="5613"/>
          <w:tab w:val="left" w:pos="5987"/>
          <w:tab w:val="left" w:pos="6361"/>
          <w:tab w:val="left" w:pos="6735"/>
          <w:tab w:val="left" w:pos="7109"/>
          <w:tab w:val="left" w:pos="7483"/>
          <w:tab w:val="left" w:pos="7858"/>
          <w:tab w:val="left" w:pos="8232"/>
          <w:tab w:val="left" w:pos="8606"/>
          <w:tab w:val="left" w:pos="8980"/>
          <w:tab w:val="left" w:pos="9354"/>
          <w:tab w:val="left" w:pos="9415"/>
        </w:tabs>
        <w:spacing w:after="0" w:line="360" w:lineRule="auto"/>
        <w:ind w:firstLine="0"/>
        <w:rPr/>
      </w:pPr>
      <w:bookmarkStart w:colFirst="0" w:colLast="0" w:name="_d46vbk7nl65s" w:id="2"/>
      <w:bookmarkEnd w:id="2"/>
      <w:r w:rsidDel="00000000" w:rsidR="00000000" w:rsidRPr="00000000">
        <w:rPr>
          <w:rtl w:val="0"/>
        </w:rPr>
        <w:t xml:space="preserve">Vocabulary - prepositions of place</w:t>
      </w:r>
    </w:p>
    <w:p w:rsidR="00000000" w:rsidDel="00000000" w:rsidP="00000000" w:rsidRDefault="00000000" w:rsidRPr="00000000" w14:paraId="0000001A">
      <w:pPr>
        <w:tabs>
          <w:tab w:val="left" w:pos="374"/>
          <w:tab w:val="left" w:pos="748"/>
          <w:tab w:val="left" w:pos="1123"/>
          <w:tab w:val="left" w:pos="1497"/>
          <w:tab w:val="left" w:pos="1871"/>
          <w:tab w:val="left" w:pos="2245"/>
          <w:tab w:val="left" w:pos="2619"/>
          <w:tab w:val="left" w:pos="2993"/>
          <w:tab w:val="left" w:pos="3368"/>
          <w:tab w:val="left" w:pos="3742"/>
          <w:tab w:val="left" w:pos="4116"/>
          <w:tab w:val="left" w:pos="4490"/>
          <w:tab w:val="left" w:pos="4864"/>
          <w:tab w:val="left" w:pos="5238"/>
          <w:tab w:val="left" w:pos="5613"/>
          <w:tab w:val="left" w:pos="5987"/>
          <w:tab w:val="left" w:pos="6361"/>
          <w:tab w:val="left" w:pos="6735"/>
          <w:tab w:val="left" w:pos="7109"/>
          <w:tab w:val="left" w:pos="7483"/>
          <w:tab w:val="left" w:pos="7858"/>
          <w:tab w:val="left" w:pos="8232"/>
          <w:tab w:val="left" w:pos="8606"/>
          <w:tab w:val="left" w:pos="8980"/>
          <w:tab w:val="left" w:pos="9354"/>
          <w:tab w:val="left" w:pos="9415"/>
        </w:tabs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Fill the gaps with the words below. Two are not required</w:t>
      </w:r>
    </w:p>
    <w:p w:rsidR="00000000" w:rsidDel="00000000" w:rsidP="00000000" w:rsidRDefault="00000000" w:rsidRPr="00000000" w14:paraId="0000001B">
      <w:pPr>
        <w:spacing w:after="0" w:before="0" w:line="480" w:lineRule="auto"/>
        <w:ind w:left="0" w:right="720" w:firstLine="0"/>
        <w:rPr/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She returns home 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rtl w:val="0"/>
        </w:rPr>
        <w:t xml:space="preserve">a) ---- work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 to find her handbag 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rtl w:val="0"/>
        </w:rPr>
        <w:t xml:space="preserve">b)----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 the front door of her home.  ‘It’s all 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rtl w:val="0"/>
        </w:rPr>
        <w:t xml:space="preserve">c)-----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!’ she cries. 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rtl w:val="0"/>
        </w:rPr>
        <w:t xml:space="preserve">d) -----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 the bag there’s also a letter.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"/>
          <w:tab w:val="left" w:pos="748"/>
          <w:tab w:val="left" w:pos="1123"/>
          <w:tab w:val="left" w:pos="1497"/>
          <w:tab w:val="left" w:pos="1871"/>
          <w:tab w:val="left" w:pos="2245"/>
          <w:tab w:val="left" w:pos="2619"/>
          <w:tab w:val="left" w:pos="2993"/>
          <w:tab w:val="left" w:pos="3368"/>
          <w:tab w:val="left" w:pos="3742"/>
          <w:tab w:val="left" w:pos="4116"/>
          <w:tab w:val="left" w:pos="4490"/>
          <w:tab w:val="left" w:pos="4864"/>
          <w:tab w:val="left" w:pos="5238"/>
          <w:tab w:val="left" w:pos="5613"/>
          <w:tab w:val="left" w:pos="5987"/>
          <w:tab w:val="left" w:pos="6361"/>
          <w:tab w:val="left" w:pos="6735"/>
          <w:tab w:val="left" w:pos="7109"/>
          <w:tab w:val="left" w:pos="7483"/>
          <w:tab w:val="left" w:pos="7858"/>
          <w:tab w:val="left" w:pos="8232"/>
          <w:tab w:val="left" w:pos="8606"/>
          <w:tab w:val="left" w:pos="8980"/>
          <w:tab w:val="left" w:pos="9354"/>
          <w:tab w:val="left" w:pos="9415"/>
        </w:tabs>
        <w:spacing w:after="300" w:line="48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On * around * inside * by * behind * outside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134" w:top="1134" w:left="1134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omine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12"/>
      </w:tabs>
      <w:spacing w:after="0" w:before="0" w:line="240" w:lineRule="auto"/>
      <w:ind w:left="0" w:firstLine="0"/>
      <w:jc w:val="center"/>
      <w:rPr/>
    </w:pPr>
    <w:r w:rsidDel="00000000" w:rsidR="00000000" w:rsidRPr="00000000">
      <w:fldChar w:fldCharType="begin"/>
      <w:instrText xml:space="preserve"> HYPERLINK "http://www.teachingenglishtoolkit.com/"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Style w:val="Heading1"/>
      <w:spacing w:after="0" w:before="0" w:lineRule="auto"/>
      <w:ind w:firstLine="0"/>
      <w:rPr>
        <w:sz w:val="44"/>
        <w:szCs w:val="44"/>
      </w:rPr>
    </w:pPr>
    <w:bookmarkStart w:colFirst="0" w:colLast="0" w:name="_6dmve3otibj2" w:id="3"/>
    <w:bookmarkEnd w:id="3"/>
    <w:hyperlink r:id="rId1">
      <w:r w:rsidDel="00000000" w:rsidR="00000000" w:rsidRPr="00000000">
        <w:rPr>
          <w:rFonts w:ascii="Helvetica Neue" w:cs="Helvetica Neue" w:eastAsia="Helvetica Neue" w:hAnsi="Helvetica Neue"/>
          <w:color w:val="1155cc"/>
          <w:u w:val="single"/>
        </w:rPr>
        <w:drawing>
          <wp:inline distB="114300" distT="114300" distL="114300" distR="114300">
            <wp:extent cx="646747" cy="4203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13963" l="22503" r="17363" t="21354"/>
                    <a:stretch>
                      <a:fillRect/>
                    </a:stretch>
                  </pic:blipFill>
                  <pic:spPr>
                    <a:xfrm>
                      <a:off x="0" y="0"/>
                      <a:ext cx="646747" cy="4203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i w:val="1"/>
        <w:sz w:val="32"/>
        <w:szCs w:val="32"/>
        <w:rtl w:val="0"/>
      </w:rPr>
      <w:t xml:space="preserve"> </w:t>
    </w:r>
    <w:r w:rsidDel="00000000" w:rsidR="00000000" w:rsidRPr="00000000">
      <w:rPr>
        <w:sz w:val="28"/>
        <w:szCs w:val="28"/>
        <w:vertAlign w:val="baseline"/>
        <w:rtl w:val="0"/>
      </w:rPr>
      <w:t xml:space="preserve">A Thief Regrets</w:t>
    </w:r>
    <w:r w:rsidDel="00000000" w:rsidR="00000000" w:rsidRPr="00000000">
      <w:rPr>
        <w:sz w:val="28"/>
        <w:szCs w:val="28"/>
        <w:vertAlign w:val="baseline"/>
        <w:rtl w:val="0"/>
      </w:rPr>
      <w:t xml:space="preserve">  - </w:t>
    </w:r>
    <w:r w:rsidDel="00000000" w:rsidR="00000000" w:rsidRPr="00000000">
      <w:rPr>
        <w:sz w:val="28"/>
        <w:szCs w:val="28"/>
        <w:rtl w:val="0"/>
      </w:rPr>
      <w:t xml:space="preserve">Listening Worksheet</w:t>
    </w:r>
    <w:r w:rsidDel="00000000" w:rsidR="00000000" w:rsidRPr="00000000">
      <w:rPr>
        <w:sz w:val="24"/>
        <w:szCs w:val="24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omine" w:cs="Domine" w:eastAsia="Domine" w:hAnsi="Domine"/>
        <w:sz w:val="24"/>
        <w:szCs w:val="24"/>
        <w:lang w:val="en_GB"/>
      </w:rPr>
    </w:rPrDefault>
    <w:pPrDefault>
      <w:pPr>
        <w:spacing w:after="100" w:before="100" w:lineRule="auto"/>
        <w:ind w:firstLine="45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esolepacks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